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56EA87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22E31">
        <w:rPr>
          <w:rFonts w:ascii="Century" w:hAnsi="Century"/>
        </w:rPr>
        <w:t>03 tres de mayo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A5CE58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B0513C">
        <w:rPr>
          <w:rFonts w:ascii="Century" w:hAnsi="Century"/>
          <w:b/>
        </w:rPr>
        <w:t>45</w:t>
      </w:r>
      <w:r w:rsidR="00EA4D49">
        <w:rPr>
          <w:rFonts w:ascii="Century" w:hAnsi="Century"/>
          <w:b/>
        </w:rPr>
        <w:t>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F94C12">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F94C12">
        <w:rPr>
          <w:rFonts w:ascii="Century" w:hAnsi="Century"/>
          <w:b/>
        </w:rPr>
        <w:t>(.....)</w:t>
      </w:r>
      <w:r w:rsidR="004B430B">
        <w:rPr>
          <w:rFonts w:ascii="Century" w:hAnsi="Century"/>
          <w:b/>
        </w:rPr>
        <w:t>;</w:t>
      </w:r>
      <w:r w:rsidR="00EB410C">
        <w:rPr>
          <w:rFonts w:ascii="Century" w:hAnsi="Century"/>
        </w:rPr>
        <w:t xml:space="preserve"> y -------------------------------</w:t>
      </w:r>
      <w:r w:rsidR="00222E31">
        <w:rPr>
          <w:rFonts w:ascii="Century" w:hAnsi="Century"/>
        </w:rPr>
        <w:t>-------------</w:t>
      </w:r>
    </w:p>
    <w:p w14:paraId="3A43A82C" w14:textId="6E9AD779" w:rsidR="00550ED4" w:rsidRDefault="00550ED4" w:rsidP="00855E8C">
      <w:pPr>
        <w:spacing w:line="360" w:lineRule="auto"/>
        <w:jc w:val="both"/>
        <w:rPr>
          <w:rFonts w:ascii="Century" w:hAnsi="Century"/>
        </w:rPr>
      </w:pPr>
    </w:p>
    <w:p w14:paraId="0ED94C85" w14:textId="4129B1DF" w:rsidR="004154C1" w:rsidRDefault="004154C1" w:rsidP="00C330B7">
      <w:pPr>
        <w:spacing w:line="360" w:lineRule="auto"/>
        <w:ind w:firstLine="708"/>
        <w:jc w:val="both"/>
        <w:rPr>
          <w:rFonts w:ascii="Century" w:hAnsi="Century"/>
        </w:rPr>
      </w:pPr>
    </w:p>
    <w:p w14:paraId="1E9CD770" w14:textId="749976C9"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6B2B309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0C7A0B">
        <w:t>24 veinticuatro</w:t>
      </w:r>
      <w:r w:rsidR="00BA5075">
        <w:t xml:space="preserve"> </w:t>
      </w:r>
      <w:r w:rsidR="00816298">
        <w:t>de octubre</w:t>
      </w:r>
      <w:r w:rsidR="00BB07A0" w:rsidRPr="00813F24">
        <w:t xml:space="preserve"> del año 2017 dos mil diecisiete, y la demanda se presentó el </w:t>
      </w:r>
      <w:r w:rsidR="00367347">
        <w:t>29 vei</w:t>
      </w:r>
      <w:r w:rsidR="00C330B7">
        <w:t>n</w:t>
      </w:r>
      <w:r w:rsidR="00367347">
        <w:t>tinueve</w:t>
      </w:r>
      <w:r w:rsidR="004154C1">
        <w:t xml:space="preserve"> de noviembre</w:t>
      </w:r>
      <w:r w:rsidR="008C06D4">
        <w:t xml:space="preserve"> </w:t>
      </w:r>
      <w:r w:rsidR="00BB07A0">
        <w:t>del mismo año. -</w:t>
      </w:r>
      <w:r w:rsidR="00C330B7">
        <w:t>----</w:t>
      </w:r>
      <w:r w:rsidR="005B2E07">
        <w:t>----------------------------------------------------------------------------------------------</w:t>
      </w:r>
      <w:r w:rsidR="00C330B7">
        <w:t>-</w:t>
      </w:r>
    </w:p>
    <w:p w14:paraId="20C39E7A" w14:textId="77777777" w:rsidR="00FE5CA5" w:rsidRDefault="00FE5CA5" w:rsidP="005D48BA">
      <w:pPr>
        <w:spacing w:line="360" w:lineRule="auto"/>
        <w:ind w:firstLine="708"/>
        <w:jc w:val="both"/>
        <w:rPr>
          <w:rFonts w:ascii="Century" w:hAnsi="Century" w:cs="Calibri"/>
          <w:b/>
          <w:iCs/>
        </w:rPr>
      </w:pPr>
    </w:p>
    <w:p w14:paraId="0EFDAE5C" w14:textId="3E2151C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C7A0B">
        <w:rPr>
          <w:rFonts w:ascii="Century" w:hAnsi="Century" w:cs="Calibri"/>
        </w:rPr>
        <w:t>370252 (tres siete cero dos cinco dos</w:t>
      </w:r>
      <w:r w:rsidR="00BB07A0">
        <w:rPr>
          <w:rFonts w:ascii="Century" w:hAnsi="Century" w:cs="Calibri"/>
        </w:rPr>
        <w:t xml:space="preserve">), de </w:t>
      </w:r>
      <w:r w:rsidR="00BB07A0" w:rsidRPr="00813F24">
        <w:rPr>
          <w:rFonts w:ascii="Century" w:hAnsi="Century" w:cs="Calibri"/>
        </w:rPr>
        <w:t xml:space="preserve">fecha </w:t>
      </w:r>
      <w:r w:rsidR="000C7A0B">
        <w:rPr>
          <w:rFonts w:ascii="Century" w:hAnsi="Century" w:cs="Calibri"/>
        </w:rPr>
        <w:t>24 veinticuatro</w:t>
      </w:r>
      <w:r w:rsidR="00BA5075">
        <w:rPr>
          <w:rFonts w:ascii="Century" w:hAnsi="Century" w:cs="Calibri"/>
        </w:rPr>
        <w:t xml:space="preserve"> </w:t>
      </w:r>
      <w:r w:rsidR="00816298">
        <w:rPr>
          <w:rFonts w:ascii="Century" w:hAnsi="Century" w:cs="Calibri"/>
        </w:rPr>
        <w:t>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2D8E2744" w14:textId="0DBBEE8C" w:rsidR="00222E31" w:rsidRPr="0082696C" w:rsidRDefault="00222E31" w:rsidP="00222E31">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94C12">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F94C12">
        <w:rPr>
          <w:lang w:val="es-MX"/>
        </w:rPr>
        <w:t>(.....)</w:t>
      </w:r>
      <w:r>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8,715 ocho mil setecientos quince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94C12">
        <w:rPr>
          <w:lang w:val="es-MX"/>
        </w:rPr>
        <w:t>(.....)</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F94C12">
        <w:t>(.....)</w:t>
      </w:r>
      <w:r>
        <w:t xml:space="preserve">, en su carácter de apoderado legal de </w:t>
      </w:r>
      <w:r w:rsidR="00F94C12">
        <w:t>(.....)</w:t>
      </w:r>
      <w:r>
        <w:t>, con facultades para delegar;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418527C1" w14:textId="77777777" w:rsidR="00222E31" w:rsidRPr="00F349F5" w:rsidRDefault="00222E31" w:rsidP="00222E31">
      <w:pPr>
        <w:jc w:val="both"/>
        <w:rPr>
          <w:rFonts w:ascii="Calibri" w:hAnsi="Calibri"/>
          <w:bCs/>
          <w:iCs/>
          <w:color w:val="7F7F7F"/>
          <w:sz w:val="26"/>
          <w:szCs w:val="26"/>
        </w:rPr>
      </w:pPr>
    </w:p>
    <w:p w14:paraId="01C12789" w14:textId="1C942905"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 xml:space="preserve">nistrativo Municipal, en fecha 04 cuatro de noviembre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10 diez a 16 dieciséis</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94C12">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A9397E">
        <w:rPr>
          <w:lang w:val="es-MX"/>
        </w:rPr>
        <w:t>(.....)</w:t>
      </w:r>
      <w:r w:rsidR="004B430B">
        <w:rPr>
          <w:lang w:val="es-MX"/>
        </w:rPr>
        <w:t>.</w:t>
      </w:r>
      <w:r w:rsidR="00B625D7">
        <w:t>. -----</w:t>
      </w:r>
      <w:r w:rsidR="00D6765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5211D819" w:rsidR="00934D07" w:rsidRPr="00B10044" w:rsidRDefault="00934D07" w:rsidP="00934D0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E11D59">
        <w:t xml:space="preserve"> …</w:t>
      </w:r>
    </w:p>
    <w:p w14:paraId="02CF60EE" w14:textId="53F566E8" w:rsidR="00934D07" w:rsidRDefault="00934D07" w:rsidP="00934D07">
      <w:pPr>
        <w:pStyle w:val="SENTENCIAS"/>
      </w:pPr>
    </w:p>
    <w:p w14:paraId="0879ACA6" w14:textId="77777777" w:rsidR="00412FCB" w:rsidRDefault="00412FCB"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187D050"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901175">
        <w:t xml:space="preserve"> …</w:t>
      </w:r>
    </w:p>
    <w:p w14:paraId="752ED06C" w14:textId="77777777" w:rsidR="00934D07" w:rsidRDefault="00934D07" w:rsidP="00934D07">
      <w:pPr>
        <w:pStyle w:val="SENTENCIAS"/>
        <w:rPr>
          <w:lang w:val="es-MX"/>
        </w:rPr>
      </w:pPr>
    </w:p>
    <w:p w14:paraId="1FFEA42A" w14:textId="422CCB46" w:rsidR="00934D07" w:rsidRDefault="00934D07" w:rsidP="00934D07">
      <w:pPr>
        <w:pStyle w:val="SENTENCIAS"/>
      </w:pPr>
      <w:r>
        <w:t xml:space="preserve">En ese sentido, si el acto impugnado fue expedido </w:t>
      </w:r>
      <w:r w:rsidRPr="009340BB">
        <w:t xml:space="preserve">el </w:t>
      </w:r>
      <w:r w:rsidR="000C7A0B">
        <w:t>24 veinticuatro</w:t>
      </w:r>
      <w:r w:rsidR="00901175">
        <w:t xml:space="preserve"> </w:t>
      </w:r>
      <w:r w:rsidR="00816298">
        <w:t>de octubre</w:t>
      </w:r>
      <w:r w:rsidR="00412FCB">
        <w:t xml:space="preserve"> </w:t>
      </w:r>
      <w:r>
        <w:t>del año</w:t>
      </w:r>
      <w:r w:rsidRPr="009340BB">
        <w:t xml:space="preserve"> 2017 dos mil diecisiete y la demanda se interpuso el</w:t>
      </w:r>
      <w:r>
        <w:t xml:space="preserve"> </w:t>
      </w:r>
      <w:r w:rsidR="00367347">
        <w:t>29 vei</w:t>
      </w:r>
      <w:r w:rsidR="00E11D59">
        <w:t>n</w:t>
      </w:r>
      <w:r w:rsidR="00367347">
        <w:t>tinueve</w:t>
      </w:r>
      <w:r w:rsidR="00295796">
        <w:t xml:space="preserve"> de noviembre</w:t>
      </w:r>
      <w:r>
        <w:t xml:space="preserve"> del mismo año, transcurrieron </w:t>
      </w:r>
      <w:r w:rsidR="00E11D59">
        <w:t>2</w:t>
      </w:r>
      <w:r w:rsidR="00D67657">
        <w:t>2</w:t>
      </w:r>
      <w:r w:rsidR="00E11D59">
        <w:t xml:space="preserve"> veinti</w:t>
      </w:r>
      <w:r w:rsidR="00D67657">
        <w:t>dós</w:t>
      </w:r>
      <w:r>
        <w:t xml:space="preserve"> días hábiles entre el plazo por el cual se hace sabedor del acto de impugnación y la fecha que presenta la demanda, por lo tanto, la interposición del presente juicio </w:t>
      </w:r>
      <w:r>
        <w:lastRenderedPageBreak/>
        <w:t>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4C0B08D3" w:rsidR="001539CA" w:rsidRDefault="00B60167" w:rsidP="00C8316D">
      <w:pPr>
        <w:pStyle w:val="SENTENCIAS"/>
      </w:pPr>
      <w:r>
        <w:t xml:space="preserve">Si bien es cierto el acta de infracción número </w:t>
      </w:r>
      <w:r w:rsidR="000C7A0B">
        <w:t>370252 (tres siete cero dos cinco dos</w:t>
      </w:r>
      <w:r>
        <w:t xml:space="preserve">), </w:t>
      </w:r>
      <w:r w:rsidR="007F4180">
        <w:t xml:space="preserve"> es emitida a nombre de quien en ese momento conducía el autobús, el actor acredito que dicho vehículo de motor, es propiedad de su representada </w:t>
      </w:r>
      <w:r w:rsidR="00F94C12">
        <w:t>(.....)</w:t>
      </w:r>
      <w:r w:rsidR="007F4180">
        <w:t xml:space="preserve">, lo anterior, con la copia certificada de la tarjeta de circulación folio número </w:t>
      </w:r>
      <w:r w:rsidR="00E11D59">
        <w:t>2868</w:t>
      </w:r>
      <w:r w:rsidR="00AE77B1">
        <w:t>69766</w:t>
      </w:r>
      <w:r w:rsidR="00E11D59">
        <w:t xml:space="preserve"> (dos ocho seis ocho seis</w:t>
      </w:r>
      <w:r w:rsidR="00AE77B1">
        <w:t xml:space="preserve"> nueve siete seis seis</w:t>
      </w:r>
      <w:r w:rsidR="003275CF" w:rsidRPr="00131BA2">
        <w:t>)</w:t>
      </w:r>
      <w:r w:rsidR="007F4180" w:rsidRPr="00131BA2">
        <w:t>, que</w:t>
      </w:r>
      <w:r w:rsidR="007F4180">
        <w:t xml:space="preserve"> contiene como datos lo siguientes: Datos del propietario: </w:t>
      </w:r>
      <w:r w:rsidR="00A9397E">
        <w:rPr>
          <w:lang w:val="es-MX"/>
        </w:rPr>
        <w:t>(.....)</w:t>
      </w:r>
      <w:r w:rsidR="00B625D7">
        <w:rPr>
          <w:lang w:val="es-MX"/>
        </w:rPr>
        <w:t>.</w:t>
      </w:r>
      <w:r w:rsidR="007F4180">
        <w:t xml:space="preserve">; </w:t>
      </w:r>
      <w:r w:rsidR="006768C3">
        <w:t>m</w:t>
      </w:r>
      <w:r w:rsidR="007F4180">
        <w:t xml:space="preserve">odelo </w:t>
      </w:r>
      <w:r w:rsidR="007F4180" w:rsidRPr="00131BA2">
        <w:t>20</w:t>
      </w:r>
      <w:r w:rsidR="00AE77B1">
        <w:t>16</w:t>
      </w:r>
      <w:r w:rsidR="007F4180" w:rsidRPr="00131BA2">
        <w:t>;</w:t>
      </w:r>
      <w:r w:rsidR="007F4180">
        <w:t xml:space="preserve"> placa </w:t>
      </w:r>
      <w:r w:rsidR="00AE77B1">
        <w:t>749299D (siete cuatro nueve dos nueve nueve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AE77B1">
        <w:t>749299D (siete cuatro nueve dos nueve nueve letra D</w:t>
      </w:r>
      <w:r w:rsidR="003275CF" w:rsidRPr="00131BA2">
        <w:t>)</w:t>
      </w:r>
      <w:r w:rsidR="007F4180">
        <w:t xml:space="preserve"> y en el recuadro de concesionario o permisionario en el que se establece como tal a </w:t>
      </w:r>
      <w:r w:rsidR="00F94C12">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DA3DCC">
        <w:t>7117196 (Letra A letra A siete uno uno siete uno nueve seis</w:t>
      </w:r>
      <w:r w:rsidR="003275CF" w:rsidRPr="00CD5CC4">
        <w:t>),</w:t>
      </w:r>
      <w:r w:rsidR="00C8316D" w:rsidRPr="00CD5CC4">
        <w:t xml:space="preserve"> de </w:t>
      </w:r>
      <w:r w:rsidR="00C8316D" w:rsidRPr="00C07120">
        <w:t xml:space="preserve">fecha </w:t>
      </w:r>
      <w:r w:rsidR="00E11D59">
        <w:t>4 cuatro de noviembre</w:t>
      </w:r>
      <w:r w:rsidR="00975C44">
        <w:t xml:space="preserve"> </w:t>
      </w:r>
      <w:r w:rsidR="00C8316D">
        <w:t>de</w:t>
      </w:r>
      <w:r w:rsidR="00E11D59">
        <w:t>l</w:t>
      </w:r>
      <w:r w:rsidR="00C8316D">
        <w:t xml:space="preserve"> 2017</w:t>
      </w:r>
      <w:r w:rsidR="003275CF">
        <w:t xml:space="preserve"> dos mil diecisiete</w:t>
      </w:r>
      <w:r w:rsidR="00C8316D">
        <w:t xml:space="preserve">, expedida a nombre de </w:t>
      </w:r>
      <w:r w:rsidR="00A9397E">
        <w:rPr>
          <w:lang w:val="es-MX"/>
        </w:rPr>
        <w:t>(.....)</w:t>
      </w:r>
      <w:r w:rsidR="00C07120">
        <w:rPr>
          <w:lang w:val="es-MX"/>
        </w:rPr>
        <w:t>.</w:t>
      </w:r>
      <w:r w:rsidR="00C8316D">
        <w:t xml:space="preserve">, placa </w:t>
      </w:r>
      <w:r w:rsidR="00AE77B1">
        <w:t xml:space="preserve">749299D (siete cuatro </w:t>
      </w:r>
      <w:r w:rsidR="00AE77B1">
        <w:lastRenderedPageBreak/>
        <w:t>nueve dos nueve nueve letra D</w:t>
      </w:r>
      <w:r w:rsidR="003275CF" w:rsidRPr="00CD5CC4">
        <w:t xml:space="preserve">), </w:t>
      </w:r>
      <w:r w:rsidR="006768C3" w:rsidRPr="00CD5CC4">
        <w:t>número de folio</w:t>
      </w:r>
      <w:r w:rsidR="003275CF" w:rsidRPr="00CD5CC4">
        <w:t xml:space="preserve"> </w:t>
      </w:r>
      <w:r w:rsidR="000C7A0B">
        <w:t>370252 (tres siete cero dos cinco dos</w:t>
      </w:r>
      <w:r w:rsidR="003275CF" w:rsidRPr="00CD5CC4">
        <w:t>)</w:t>
      </w:r>
      <w:r w:rsidR="00C8316D" w:rsidRPr="00CD5CC4">
        <w:t xml:space="preserve">, por una cantidad de </w:t>
      </w:r>
      <w:r w:rsidR="00E11D59">
        <w:t>$981.37 (novecientos ochenta y un pesos 37</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 xml:space="preserve">del vehículo se ve afectada no sólo hasta que la autoridad exactora pretenda hacer efectivo el monto de la multa como crédito fiscal ante la falta de pago del sujeto directo, pues la responsabilidad pesa sobre el deudor solidario con independencia de que este </w:t>
      </w:r>
      <w:r w:rsidR="007F4180" w:rsidRPr="00C8316D">
        <w:lastRenderedPageBreak/>
        <w:t>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75DA4353"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DA3DCC">
        <w:t>7117196 (Letra A letra A siete uno uno siete uno nueve seis</w:t>
      </w:r>
      <w:r>
        <w:t xml:space="preserve">), por una cantidad de </w:t>
      </w:r>
      <w:r w:rsidR="00E11D59">
        <w:t>$981.37 (novecientos ochenta y un pesos 37</w:t>
      </w:r>
      <w:r w:rsidR="00E11D59" w:rsidRPr="00CD5CC4">
        <w:t>/100</w:t>
      </w:r>
      <w:r w:rsidR="00E11D59">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w:t>
      </w:r>
      <w:r w:rsidR="00E6666A" w:rsidRPr="00D41E4B">
        <w:rPr>
          <w:rFonts w:ascii="Century" w:hAnsi="Century"/>
        </w:rPr>
        <w:lastRenderedPageBreak/>
        <w:t xml:space="preserve">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6712C326"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F94C12">
        <w:rPr>
          <w:b/>
        </w:rPr>
        <w:t>(.....)</w:t>
      </w:r>
      <w:r>
        <w:rPr>
          <w:b/>
        </w:rPr>
        <w:t xml:space="preserve">, </w:t>
      </w:r>
      <w:r>
        <w:t xml:space="preserve">como representante legal de la persona moral </w:t>
      </w:r>
      <w:r w:rsidR="00A9397E">
        <w:t>(.....)</w:t>
      </w:r>
      <w:r>
        <w:t>., t</w:t>
      </w:r>
      <w:r w:rsidRPr="00297106">
        <w:t>uvo conocimiento de que se le</w:t>
      </w:r>
      <w:r>
        <w:t xml:space="preserve">vantó el acta de infracción </w:t>
      </w:r>
      <w:r w:rsidR="000C7A0B">
        <w:t>370252 (tres siete cero dos cinco dos</w:t>
      </w:r>
      <w:r>
        <w:t>)</w:t>
      </w:r>
      <w:r w:rsidRPr="00520467">
        <w:t xml:space="preserve">, en fecha </w:t>
      </w:r>
      <w:r w:rsidR="000C7A0B">
        <w:t>24 veinticuatro</w:t>
      </w:r>
      <w:r w:rsidR="0092524E">
        <w:t xml:space="preserve"> </w:t>
      </w:r>
      <w:r w:rsidR="00816298">
        <w:t>de octubre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r>
        <w:t>-</w:t>
      </w:r>
    </w:p>
    <w:p w14:paraId="17735401" w14:textId="77777777" w:rsidR="00E6666A" w:rsidRDefault="00E6666A" w:rsidP="00E6666A">
      <w:pPr>
        <w:pStyle w:val="SENTENCIAS"/>
      </w:pPr>
    </w:p>
    <w:p w14:paraId="3E6A62C9" w14:textId="2A876850"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DA3DCC">
        <w:t>7117196 (Letra A letra A siete uno uno siete uno nueve seis</w:t>
      </w:r>
      <w:r>
        <w:t>)</w:t>
      </w:r>
      <w:r w:rsidRPr="00520467">
        <w:t xml:space="preserve">, de fecha </w:t>
      </w:r>
      <w:r w:rsidR="00DA3DCC">
        <w:t xml:space="preserve">4 cuatro de noviembre </w:t>
      </w:r>
      <w:r w:rsidRPr="00520467">
        <w:t xml:space="preserve">de 2017 dos mil diecisiete, por una cantidad de </w:t>
      </w:r>
      <w:r w:rsidR="00E11D59">
        <w:t>$981.37 (novecientos ochenta y un pesos 37</w:t>
      </w:r>
      <w:r w:rsidR="00E11D59" w:rsidRPr="00CD5CC4">
        <w:t>/100</w:t>
      </w:r>
      <w:r w:rsidR="00E11D59">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t>-------------------------------</w:t>
      </w:r>
    </w:p>
    <w:p w14:paraId="125C8A3F" w14:textId="77777777" w:rsidR="00E6666A" w:rsidRDefault="00E6666A" w:rsidP="00E6666A">
      <w:pPr>
        <w:pStyle w:val="SENTENCIAS"/>
      </w:pPr>
    </w:p>
    <w:p w14:paraId="03304278" w14:textId="3C9912F9" w:rsidR="00E6666A" w:rsidRDefault="00E6666A" w:rsidP="00E6666A">
      <w:pPr>
        <w:pStyle w:val="SENTENCIAS"/>
      </w:pPr>
      <w:r w:rsidRPr="00A07764">
        <w:t>Así las cosas, la “litis” planteada se hace consistir en determinar la legalidad o ilegalidad de</w:t>
      </w:r>
      <w:r>
        <w:t xml:space="preserve">l acta de infracción número </w:t>
      </w:r>
      <w:r w:rsidR="000C7A0B">
        <w:t>370252 (tres siete cero dos cinco dos</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w:t>
      </w:r>
      <w:r w:rsidRPr="00A07764">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21E7CF2C" w:rsidR="00E6666A" w:rsidRDefault="00E6666A" w:rsidP="00E6666A">
      <w:pPr>
        <w:pStyle w:val="SENTENCIAS"/>
      </w:pPr>
      <w:r>
        <w:t xml:space="preserve">En tal sentido, una vez analizados los conceptos de impugnación, quien resuelve determina que el señalado como </w:t>
      </w:r>
      <w:r w:rsidR="00DA3DCC">
        <w:t>CUAR</w:t>
      </w:r>
      <w:r w:rsidR="00E11D59">
        <w:t>T</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04668798" w:rsidR="00E6666A" w:rsidRDefault="00E6666A" w:rsidP="00E6666A">
      <w:pPr>
        <w:pStyle w:val="SENTENCIAS"/>
        <w:rPr>
          <w:i/>
        </w:rPr>
      </w:pPr>
      <w:r>
        <w:t xml:space="preserve">De manera general en el </w:t>
      </w:r>
      <w:r w:rsidR="00DA3DCC">
        <w:t>CUARTO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6EDC42E9"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sidR="00222E31">
        <w:rPr>
          <w:i/>
        </w:rPr>
        <w:t>cual corroboró</w:t>
      </w:r>
      <w:r w:rsidR="00D36439">
        <w:rPr>
          <w:i/>
        </w:rPr>
        <w:t xml:space="preserve"> las afirmaciones en las que basa la motivación de su acto</w:t>
      </w:r>
      <w:r>
        <w:rPr>
          <w:i/>
        </w:rPr>
        <w:t xml:space="preserve"> […] se encontraba </w:t>
      </w:r>
      <w:r w:rsidR="00222E31">
        <w:rPr>
          <w:i/>
        </w:rPr>
        <w:t>obligada [</w:t>
      </w:r>
      <w:r>
        <w:rPr>
          <w:i/>
        </w:rPr>
        <w:t xml:space="preserve">…] De igual forma No indicó, </w:t>
      </w:r>
      <w:r w:rsidR="00D36439">
        <w:rPr>
          <w:i/>
        </w:rPr>
        <w:t xml:space="preserve">ni probó con ningún elemento </w:t>
      </w:r>
      <w:r>
        <w:rPr>
          <w:i/>
        </w:rPr>
        <w:t xml:space="preserve">cuáles debieron ser los horarios, […] </w:t>
      </w:r>
      <w:r w:rsidR="00222E31">
        <w:rPr>
          <w:i/>
        </w:rPr>
        <w:t xml:space="preserve">No especificó si las referencias temporales que utilizó (8:54 y 09:33), se refieren al horario de antes o pasado meridiano </w:t>
      </w:r>
      <w:r w:rsidR="00222E31" w:rsidRPr="00222E31">
        <w:rPr>
          <w:i/>
        </w:rPr>
        <w:t>[…]</w:t>
      </w:r>
      <w:r w:rsidR="00222E31">
        <w:rPr>
          <w:i/>
        </w:rPr>
        <w:t xml:space="preserve"> Omitió igualmente precisar, cómo es que llega a la conclusión de que existió molestias en los usuarios </w:t>
      </w:r>
      <w:r w:rsidR="00222E31" w:rsidRPr="00222E31">
        <w:rPr>
          <w:i/>
        </w:rPr>
        <w:t>[…]</w:t>
      </w:r>
      <w:r w:rsidR="00222E31">
        <w:rPr>
          <w:i/>
        </w:rPr>
        <w:t xml:space="preserve"> No precisó en donde su ubicó materialmente </w:t>
      </w:r>
      <w:r w:rsidR="00222E31" w:rsidRPr="00222E31">
        <w:rPr>
          <w:i/>
        </w:rPr>
        <w:t>[…]</w:t>
      </w:r>
      <w:r w:rsidR="00222E31">
        <w:rPr>
          <w:i/>
        </w:rPr>
        <w:t xml:space="preserve"> </w:t>
      </w:r>
      <w:r w:rsidR="009E2DFB">
        <w:rPr>
          <w:i/>
        </w:rPr>
        <w:t xml:space="preserve">Finalmente, </w:t>
      </w:r>
      <w:r w:rsidR="00D36439">
        <w:rPr>
          <w:i/>
        </w:rPr>
        <w:t xml:space="preserve">fue genérico e impreciso al pretender </w:t>
      </w:r>
      <w:r w:rsidR="00D36439">
        <w:rPr>
          <w:i/>
        </w:rPr>
        <w:lastRenderedPageBreak/>
        <w:t xml:space="preserve">sancionar una supuesta omisión sin indicar el artículo, cuerpo legal, acuerdo o documento, donde la dirección de movilidad, en su caso, lo facultó para determinar precisamente cuáles deben ser los horarios, futas, itinerarios o frecuencias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718E0A38" w:rsidR="00E6666A" w:rsidRDefault="00E6666A" w:rsidP="00E6666A">
      <w:pPr>
        <w:pStyle w:val="SENTENCIAS"/>
      </w:pPr>
      <w:r>
        <w:t xml:space="preserve">Así las cosas, de la boleta de infracción con folio </w:t>
      </w:r>
      <w:r w:rsidR="000C7A0B">
        <w:t>370252 (tres siete cero dos cinco dos</w:t>
      </w:r>
      <w:r>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17D066A5"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741B01">
        <w:rPr>
          <w:i/>
          <w:lang w:val="es-MX"/>
        </w:rPr>
        <w:t xml:space="preserve">Por no cumplir con horarios, </w:t>
      </w:r>
      <w:r w:rsidR="00DA3DCC">
        <w:rPr>
          <w:i/>
          <w:lang w:val="es-MX"/>
        </w:rPr>
        <w:t xml:space="preserve">rutas, </w:t>
      </w:r>
      <w:r w:rsidR="00741B01">
        <w:rPr>
          <w:i/>
          <w:lang w:val="es-MX"/>
        </w:rPr>
        <w:t>itinerarios</w:t>
      </w:r>
      <w:r w:rsidR="00DA3DCC">
        <w:rPr>
          <w:i/>
          <w:lang w:val="es-MX"/>
        </w:rPr>
        <w:t xml:space="preserve"> y</w:t>
      </w:r>
      <w:r w:rsidR="00741B01">
        <w:rPr>
          <w:i/>
          <w:lang w:val="es-MX"/>
        </w:rPr>
        <w:t xml:space="preserve"> frecuencias </w:t>
      </w:r>
      <w:r w:rsidR="00FE13D1">
        <w:rPr>
          <w:i/>
          <w:lang w:val="es-MX"/>
        </w:rPr>
        <w:t>establecidos por la dirección. Me encontraba en el cajón de ascenso y descenso de la ruta X-48 en el interior de la terminal San Jerónimo verificando el cumplimiento al prestar el servicio por parte de la empresa concesionaria y de los operadores que prestan dicho servicio con plan de operación en mano, teniendo incumplimiento del servicio no. 15, el cual genero 34 minutos sin servicio del autobús LE-1255 que salió a las 08:54 hrs. al autobús LE-1197 que salió a las 09:33 causando molestias a los usuarios en la parada mencionada</w:t>
      </w:r>
      <w:r>
        <w:rPr>
          <w:i/>
          <w:lang w:val="es-MX"/>
        </w:rPr>
        <w:t>.”</w:t>
      </w:r>
    </w:p>
    <w:p w14:paraId="318E1EE6" w14:textId="77777777" w:rsidR="00E6666A" w:rsidRDefault="00E6666A" w:rsidP="00E6666A">
      <w:pPr>
        <w:pStyle w:val="SENTENCIAS"/>
      </w:pPr>
    </w:p>
    <w:p w14:paraId="34443153" w14:textId="78D1079B"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A9397E">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3CA21EEE" w:rsidR="00E6666A" w:rsidRDefault="00E6666A" w:rsidP="00E6666A">
      <w:pPr>
        <w:pStyle w:val="SENTENCIAS"/>
      </w:pPr>
      <w:r>
        <w:lastRenderedPageBreak/>
        <w:t xml:space="preserve">Así mismo, la autoridad demandada debió al menos precisar por qué considera que se incumplió con el servicio número </w:t>
      </w:r>
      <w:r w:rsidR="00FE13D1">
        <w:t>15 quince</w:t>
      </w:r>
      <w:r>
        <w:t xml:space="preserve">, </w:t>
      </w:r>
      <w:r w:rsidR="00FE13D1">
        <w:t>pues solo se limita precisar que fueron 34 treinta cuatro minutos sin servicio por el autobús LE-1255,</w:t>
      </w:r>
      <w:r w:rsidR="00AF72C6">
        <w:t xml:space="preserve"> </w:t>
      </w:r>
      <w:r w:rsidR="00741B01">
        <w:t xml:space="preserve">sin especificar </w:t>
      </w:r>
      <w:r>
        <w:t>cu</w:t>
      </w:r>
      <w:r w:rsidR="00AF72C6">
        <w:t>á</w:t>
      </w:r>
      <w:r>
        <w:t xml:space="preserve">l era el horario, itinerario y frecuencia para dicha ruta, y cuál era el </w:t>
      </w:r>
      <w:r>
        <w:rPr>
          <w:lang w:val="es-MX"/>
        </w:rPr>
        <w:t xml:space="preserve">autobús obligado a prestarlo, </w:t>
      </w:r>
      <w:r w:rsidR="00FE13D1">
        <w:rPr>
          <w:lang w:val="es-MX"/>
        </w:rPr>
        <w:t xml:space="preserve">lo anterior a no motivar, en forma clara y precisa los alcances de la intervención del autobús LE-1197, además </w:t>
      </w:r>
      <w:r w:rsidR="00F93CB3">
        <w:rPr>
          <w:lang w:val="es-MX"/>
        </w:rPr>
        <w:t xml:space="preserve">es de destacar, </w:t>
      </w:r>
      <w:r>
        <w:rPr>
          <w:lang w:val="es-MX"/>
        </w:rPr>
        <w:t xml:space="preserve">en ese sentido, y si el servicio programado con número </w:t>
      </w:r>
      <w:r w:rsidR="00AF72C6">
        <w:t>1</w:t>
      </w:r>
      <w:r w:rsidR="00F93CB3">
        <w:t xml:space="preserve">5 quince </w:t>
      </w:r>
      <w:r>
        <w:rPr>
          <w:lang w:val="es-MX"/>
        </w:rPr>
        <w:t xml:space="preserve">no se presentó, por qué decidió infraccionar al conductor del autobús con número de placas </w:t>
      </w:r>
      <w:r w:rsidR="00AE77B1">
        <w:t>749299D (siete cuatro nueve dos nueve nueve letra D</w:t>
      </w:r>
      <w:r>
        <w:rPr>
          <w:lang w:val="es-MX"/>
        </w:rPr>
        <w:t xml:space="preserve">), 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127345">
        <w:t>----------------------</w:t>
      </w:r>
      <w:r w:rsidR="00E876AA">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1DC8A245"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0C7A0B">
        <w:t>370252 (tres siete cero dos cinco dos</w:t>
      </w:r>
      <w:r>
        <w:t>)</w:t>
      </w:r>
      <w:r w:rsidRPr="00C6023E">
        <w:t xml:space="preserve">, de fecha </w:t>
      </w:r>
      <w:r w:rsidR="000C7A0B">
        <w:t>24 veinticuatro</w:t>
      </w:r>
      <w:r w:rsidR="00AF72C6">
        <w:t xml:space="preserve"> </w:t>
      </w:r>
      <w:r w:rsidR="00816298">
        <w:t>de octubre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3F90BFF1" w:rsidR="00E6666A" w:rsidRPr="00D6760D" w:rsidRDefault="00E6666A" w:rsidP="00E6666A">
      <w:pPr>
        <w:pStyle w:val="SENTENCIAS"/>
      </w:pPr>
      <w:r>
        <w:rPr>
          <w:b/>
        </w:rPr>
        <w:lastRenderedPageBreak/>
        <w:t>NOVENO</w:t>
      </w:r>
      <w:r w:rsidRPr="00CC041E">
        <w:rPr>
          <w:b/>
        </w:rPr>
        <w:t>.</w:t>
      </w:r>
      <w:r>
        <w:t xml:space="preserve"> En su escrito de demanda el actor señala como pretensión intentada que se le reconozcan y restituyan las garantías y derechos que le fueron agraviados a su representada, </w:t>
      </w:r>
      <w:r w:rsidR="00E711A4">
        <w:t xml:space="preserve">lo cual </w:t>
      </w:r>
      <w:r>
        <w:t xml:space="preserve">resulta procedente al haberse declarado nula el acta de mérito, lo anterior, considerando que en autos quedó acredito el desembolso de dicha cantidad, según consta en el recibo número </w:t>
      </w:r>
      <w:r w:rsidRPr="00C6023E">
        <w:t>AA</w:t>
      </w:r>
      <w:r>
        <w:t xml:space="preserve"> </w:t>
      </w:r>
      <w:r w:rsidR="00DA3DCC">
        <w:t>7117196 (Letra A letra A siete uno uno siete uno nueve seis</w:t>
      </w:r>
      <w:r w:rsidR="0002668F">
        <w:t>)</w:t>
      </w:r>
      <w:r w:rsidR="0002668F" w:rsidRPr="00520467">
        <w:t xml:space="preserve">, de fecha </w:t>
      </w:r>
      <w:r w:rsidR="00DA3DCC">
        <w:t>4 cuatro de noviembre</w:t>
      </w:r>
      <w:r w:rsidR="00F93CB3">
        <w:t xml:space="preserve"> </w:t>
      </w:r>
      <w:r w:rsidR="0002668F" w:rsidRPr="00520467">
        <w:t xml:space="preserve">de 2017 dos mil diecisiete, por una cantidad de </w:t>
      </w:r>
      <w:r w:rsidR="0092524E">
        <w:t>$</w:t>
      </w:r>
      <w:r w:rsidR="00E876AA">
        <w:t>$981.37 (novecientos ochenta y un pesos 37/100 M.N.</w:t>
      </w:r>
      <w:r>
        <w:t xml:space="preserve">), y emitido a nombre de </w:t>
      </w:r>
      <w:r w:rsidR="00A9397E">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E711A4">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2F98887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0C7A0B">
        <w:rPr>
          <w:rFonts w:ascii="Century" w:hAnsi="Century" w:cs="Calibri"/>
        </w:rPr>
        <w:t>370252 (tres siete cero dos cinco dos</w:t>
      </w:r>
      <w:r w:rsidR="0002668F" w:rsidRPr="0002668F">
        <w:rPr>
          <w:rFonts w:ascii="Century" w:hAnsi="Century" w:cs="Calibri"/>
        </w:rPr>
        <w:t xml:space="preserve">), de fecha </w:t>
      </w:r>
      <w:r w:rsidR="000C7A0B">
        <w:rPr>
          <w:rFonts w:ascii="Century" w:hAnsi="Century" w:cs="Calibri"/>
        </w:rPr>
        <w:t>24 veinticuatro</w:t>
      </w:r>
      <w:r w:rsidR="00AF72C6">
        <w:rPr>
          <w:rFonts w:ascii="Century" w:hAnsi="Century" w:cs="Calibri"/>
        </w:rPr>
        <w:t xml:space="preserve"> </w:t>
      </w:r>
      <w:r w:rsidR="00816298">
        <w:rPr>
          <w:rFonts w:ascii="Century" w:hAnsi="Century" w:cs="Calibri"/>
        </w:rPr>
        <w:t>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p>
    <w:p w14:paraId="6847C1B6" w14:textId="3BD86D8A" w:rsidR="000F758B" w:rsidRDefault="000F758B" w:rsidP="000F758B">
      <w:pPr>
        <w:pStyle w:val="Textoindependiente"/>
        <w:rPr>
          <w:rFonts w:ascii="Century" w:hAnsi="Century" w:cs="Calibri"/>
          <w:b/>
          <w:bCs/>
          <w:iCs/>
          <w:lang w:val="es-ES"/>
        </w:rPr>
      </w:pPr>
    </w:p>
    <w:p w14:paraId="23DF50E4" w14:textId="753033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127345">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5BE99B2D"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BF2F0DB" w14:textId="3D2AF360" w:rsidR="00127345" w:rsidRDefault="00127345" w:rsidP="000F758B">
      <w:pPr>
        <w:tabs>
          <w:tab w:val="left" w:pos="1252"/>
        </w:tabs>
        <w:spacing w:line="360" w:lineRule="auto"/>
        <w:ind w:firstLine="709"/>
        <w:jc w:val="both"/>
        <w:rPr>
          <w:rFonts w:ascii="Century" w:hAnsi="Century" w:cs="Calibri"/>
        </w:rPr>
      </w:pPr>
    </w:p>
    <w:sectPr w:rsidR="00127345" w:rsidSect="00376162">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D284" w14:textId="77777777" w:rsidR="00D35A83" w:rsidRDefault="00D35A83">
      <w:r>
        <w:separator/>
      </w:r>
    </w:p>
  </w:endnote>
  <w:endnote w:type="continuationSeparator" w:id="0">
    <w:p w14:paraId="3D13634A" w14:textId="77777777" w:rsidR="00D35A83" w:rsidRDefault="00D35A83">
      <w:r>
        <w:continuationSeparator/>
      </w:r>
    </w:p>
  </w:endnote>
  <w:endnote w:type="continuationNotice" w:id="1">
    <w:p w14:paraId="20F5BF74" w14:textId="77777777" w:rsidR="00D35A83" w:rsidRDefault="00D35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5FFE2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39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397E">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7F479" w14:textId="77777777" w:rsidR="00D35A83" w:rsidRDefault="00D35A83">
      <w:r>
        <w:separator/>
      </w:r>
    </w:p>
  </w:footnote>
  <w:footnote w:type="continuationSeparator" w:id="0">
    <w:p w14:paraId="649581F0" w14:textId="77777777" w:rsidR="00D35A83" w:rsidRDefault="00D35A83">
      <w:r>
        <w:continuationSeparator/>
      </w:r>
    </w:p>
  </w:footnote>
  <w:footnote w:type="continuationNotice" w:id="1">
    <w:p w14:paraId="5693F001" w14:textId="77777777" w:rsidR="00D35A83" w:rsidRDefault="00D35A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2A8B37A" w:rsidR="007F4180" w:rsidRDefault="007F4180" w:rsidP="007F7AC8">
    <w:pPr>
      <w:pStyle w:val="Encabezado"/>
      <w:jc w:val="right"/>
    </w:pPr>
    <w:r>
      <w:rPr>
        <w:color w:val="7F7F7F" w:themeColor="text1" w:themeTint="80"/>
      </w:rPr>
      <w:t>Expediente Número 1</w:t>
    </w:r>
    <w:r w:rsidR="00193B4B">
      <w:rPr>
        <w:color w:val="7F7F7F" w:themeColor="text1" w:themeTint="80"/>
      </w:rPr>
      <w:t>45</w:t>
    </w:r>
    <w:r w:rsidR="00EA4D49">
      <w:rPr>
        <w:color w:val="7F7F7F" w:themeColor="text1" w:themeTint="80"/>
      </w:rPr>
      <w:t>9</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43142"/>
    <w:rsid w:val="0005362F"/>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C7A0B"/>
    <w:rsid w:val="000D33E1"/>
    <w:rsid w:val="000D3FF5"/>
    <w:rsid w:val="000E5042"/>
    <w:rsid w:val="000E716D"/>
    <w:rsid w:val="000F4288"/>
    <w:rsid w:val="000F6283"/>
    <w:rsid w:val="000F758B"/>
    <w:rsid w:val="00104D04"/>
    <w:rsid w:val="00106C23"/>
    <w:rsid w:val="00107D89"/>
    <w:rsid w:val="00110BF8"/>
    <w:rsid w:val="001124AC"/>
    <w:rsid w:val="00115847"/>
    <w:rsid w:val="0011662F"/>
    <w:rsid w:val="001251EE"/>
    <w:rsid w:val="00127345"/>
    <w:rsid w:val="00130106"/>
    <w:rsid w:val="00131BA2"/>
    <w:rsid w:val="001350F2"/>
    <w:rsid w:val="001539CA"/>
    <w:rsid w:val="00155F67"/>
    <w:rsid w:val="00167954"/>
    <w:rsid w:val="00171C88"/>
    <w:rsid w:val="00173993"/>
    <w:rsid w:val="0018012D"/>
    <w:rsid w:val="00191F48"/>
    <w:rsid w:val="00193B4B"/>
    <w:rsid w:val="001A0E0F"/>
    <w:rsid w:val="001A4DFA"/>
    <w:rsid w:val="001B6AC3"/>
    <w:rsid w:val="001C0D86"/>
    <w:rsid w:val="001C137F"/>
    <w:rsid w:val="001D0AFA"/>
    <w:rsid w:val="001D1AD8"/>
    <w:rsid w:val="001E2462"/>
    <w:rsid w:val="001E394F"/>
    <w:rsid w:val="001E7A4A"/>
    <w:rsid w:val="001F3605"/>
    <w:rsid w:val="00207CC5"/>
    <w:rsid w:val="00212360"/>
    <w:rsid w:val="00217D2E"/>
    <w:rsid w:val="00222E31"/>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76162"/>
    <w:rsid w:val="00380546"/>
    <w:rsid w:val="00393E4F"/>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62488"/>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54B9B"/>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19AF"/>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7181"/>
    <w:rsid w:val="009C7631"/>
    <w:rsid w:val="009D1B00"/>
    <w:rsid w:val="009D4446"/>
    <w:rsid w:val="009E16CA"/>
    <w:rsid w:val="009E2DFB"/>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9397E"/>
    <w:rsid w:val="00AA0B73"/>
    <w:rsid w:val="00AC0BB0"/>
    <w:rsid w:val="00AC2581"/>
    <w:rsid w:val="00AE5576"/>
    <w:rsid w:val="00AE77B1"/>
    <w:rsid w:val="00AF1C92"/>
    <w:rsid w:val="00AF2D5F"/>
    <w:rsid w:val="00AF46F6"/>
    <w:rsid w:val="00AF63F9"/>
    <w:rsid w:val="00AF72C6"/>
    <w:rsid w:val="00B0513C"/>
    <w:rsid w:val="00B05FFB"/>
    <w:rsid w:val="00B07098"/>
    <w:rsid w:val="00B13569"/>
    <w:rsid w:val="00B2001A"/>
    <w:rsid w:val="00B55CD5"/>
    <w:rsid w:val="00B57B94"/>
    <w:rsid w:val="00B60167"/>
    <w:rsid w:val="00B614D0"/>
    <w:rsid w:val="00B6230A"/>
    <w:rsid w:val="00B625D7"/>
    <w:rsid w:val="00B62E18"/>
    <w:rsid w:val="00B655E5"/>
    <w:rsid w:val="00B65723"/>
    <w:rsid w:val="00B777F0"/>
    <w:rsid w:val="00B9123D"/>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F0563"/>
    <w:rsid w:val="00D3317F"/>
    <w:rsid w:val="00D35A83"/>
    <w:rsid w:val="00D36439"/>
    <w:rsid w:val="00D41C69"/>
    <w:rsid w:val="00D46AE7"/>
    <w:rsid w:val="00D52000"/>
    <w:rsid w:val="00D60688"/>
    <w:rsid w:val="00D6760D"/>
    <w:rsid w:val="00D67657"/>
    <w:rsid w:val="00D768C2"/>
    <w:rsid w:val="00D807AE"/>
    <w:rsid w:val="00D80ED9"/>
    <w:rsid w:val="00D822E5"/>
    <w:rsid w:val="00D85058"/>
    <w:rsid w:val="00D85B75"/>
    <w:rsid w:val="00D91D59"/>
    <w:rsid w:val="00D9398F"/>
    <w:rsid w:val="00DA10A3"/>
    <w:rsid w:val="00DA2C92"/>
    <w:rsid w:val="00DA3DCC"/>
    <w:rsid w:val="00DB36D3"/>
    <w:rsid w:val="00DB76A8"/>
    <w:rsid w:val="00DB787C"/>
    <w:rsid w:val="00DC7A84"/>
    <w:rsid w:val="00DD1398"/>
    <w:rsid w:val="00DD2CFB"/>
    <w:rsid w:val="00DE5A62"/>
    <w:rsid w:val="00DF133F"/>
    <w:rsid w:val="00E11D59"/>
    <w:rsid w:val="00E320A3"/>
    <w:rsid w:val="00E41D58"/>
    <w:rsid w:val="00E43A91"/>
    <w:rsid w:val="00E5762A"/>
    <w:rsid w:val="00E65687"/>
    <w:rsid w:val="00E65E34"/>
    <w:rsid w:val="00E6666A"/>
    <w:rsid w:val="00E708B8"/>
    <w:rsid w:val="00E70ACB"/>
    <w:rsid w:val="00E711A4"/>
    <w:rsid w:val="00E844EB"/>
    <w:rsid w:val="00E8555E"/>
    <w:rsid w:val="00E863AD"/>
    <w:rsid w:val="00E876AA"/>
    <w:rsid w:val="00E9068F"/>
    <w:rsid w:val="00E91153"/>
    <w:rsid w:val="00E91FBC"/>
    <w:rsid w:val="00EA2085"/>
    <w:rsid w:val="00EA4D49"/>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762CA"/>
    <w:rsid w:val="00F80C72"/>
    <w:rsid w:val="00F87A64"/>
    <w:rsid w:val="00F91E6E"/>
    <w:rsid w:val="00F92C67"/>
    <w:rsid w:val="00F93CB3"/>
    <w:rsid w:val="00F94C12"/>
    <w:rsid w:val="00F95620"/>
    <w:rsid w:val="00FA28A3"/>
    <w:rsid w:val="00FA58EA"/>
    <w:rsid w:val="00FB12AF"/>
    <w:rsid w:val="00FB1E7D"/>
    <w:rsid w:val="00FB3CFB"/>
    <w:rsid w:val="00FE0A81"/>
    <w:rsid w:val="00FE13D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63CD-3F0A-4A88-BDBA-15B006F7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5227</Words>
  <Characters>28751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2018-05-03T16:15:00Z</cp:lastPrinted>
  <dcterms:created xsi:type="dcterms:W3CDTF">2018-06-25T19:45:00Z</dcterms:created>
  <dcterms:modified xsi:type="dcterms:W3CDTF">2018-06-25T19:45:00Z</dcterms:modified>
</cp:coreProperties>
</file>